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3F2D" w14:textId="77777777" w:rsidR="00112897" w:rsidRPr="00F95FD6" w:rsidRDefault="00112897" w:rsidP="0008628D">
      <w:pPr>
        <w:spacing w:after="0" w:line="240" w:lineRule="auto"/>
        <w:jc w:val="center"/>
        <w:rPr>
          <w:rFonts w:ascii="Aptos Display" w:hAnsi="Aptos Display" w:cs="Times New Roman"/>
          <w:b/>
          <w:bCs/>
          <w:sz w:val="32"/>
          <w:szCs w:val="32"/>
        </w:rPr>
      </w:pPr>
      <w:r w:rsidRPr="00F95FD6">
        <w:rPr>
          <w:rFonts w:ascii="Aptos Display" w:hAnsi="Aptos Display" w:cs="Times New Roman"/>
          <w:b/>
          <w:bCs/>
          <w:sz w:val="32"/>
          <w:szCs w:val="32"/>
        </w:rPr>
        <w:t>Schumann Fund for New Jersey Report</w:t>
      </w:r>
    </w:p>
    <w:p w14:paraId="6C9A8FBB" w14:textId="39AE5DB4" w:rsidR="0008628D" w:rsidRPr="00F95FD6" w:rsidRDefault="0008628D" w:rsidP="0008628D">
      <w:pPr>
        <w:spacing w:after="0" w:line="240" w:lineRule="auto"/>
        <w:jc w:val="center"/>
        <w:rPr>
          <w:rFonts w:ascii="Aptos Display" w:hAnsi="Aptos Display" w:cs="Times New Roman"/>
          <w:b/>
          <w:bCs/>
          <w:sz w:val="32"/>
          <w:szCs w:val="32"/>
        </w:rPr>
      </w:pPr>
    </w:p>
    <w:p w14:paraId="74D890D7" w14:textId="77777777" w:rsidR="00112897" w:rsidRPr="00F95FD6" w:rsidRDefault="00112897" w:rsidP="0008628D">
      <w:pPr>
        <w:spacing w:after="0" w:line="240" w:lineRule="auto"/>
        <w:rPr>
          <w:rFonts w:ascii="Aptos Display" w:hAnsi="Aptos Display" w:cs="Times New Roman"/>
          <w:b/>
          <w:bCs/>
          <w:sz w:val="24"/>
          <w:szCs w:val="24"/>
        </w:rPr>
      </w:pPr>
      <w:r w:rsidRPr="00F95FD6">
        <w:rPr>
          <w:rFonts w:ascii="Aptos Display" w:hAnsi="Aptos Display" w:cs="Times New Roman"/>
          <w:b/>
          <w:bCs/>
          <w:sz w:val="24"/>
          <w:szCs w:val="24"/>
        </w:rPr>
        <w:t>Narrative (up to 3 pages, recommended)</w:t>
      </w:r>
    </w:p>
    <w:p w14:paraId="1FB0FD93" w14:textId="77777777" w:rsidR="0008628D" w:rsidRPr="00F95FD6" w:rsidRDefault="0008628D" w:rsidP="0008628D">
      <w:pPr>
        <w:spacing w:after="0" w:line="240" w:lineRule="auto"/>
        <w:rPr>
          <w:rFonts w:ascii="Aptos Display" w:hAnsi="Aptos Display" w:cs="Times New Roman"/>
          <w:b/>
          <w:bCs/>
          <w:sz w:val="24"/>
          <w:szCs w:val="24"/>
        </w:rPr>
      </w:pPr>
    </w:p>
    <w:p w14:paraId="33396CBC" w14:textId="2D63885D" w:rsidR="00112897" w:rsidRPr="00F95FD6" w:rsidRDefault="00112897" w:rsidP="0008628D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  <w:r w:rsidRPr="00F95FD6">
        <w:rPr>
          <w:rFonts w:ascii="Aptos Display" w:hAnsi="Aptos Display" w:cs="Times New Roman"/>
          <w:b/>
          <w:bCs/>
          <w:sz w:val="24"/>
          <w:szCs w:val="24"/>
        </w:rPr>
        <w:t xml:space="preserve">Accomplishments and Lessons Learned: </w:t>
      </w:r>
      <w:r w:rsidRPr="00F95FD6">
        <w:rPr>
          <w:rFonts w:ascii="Aptos Display" w:hAnsi="Aptos Display" w:cs="Times New Roman"/>
          <w:sz w:val="24"/>
          <w:szCs w:val="24"/>
        </w:rPr>
        <w:t>Describe activities and progress made toward meeting goals during the grant period, addressing each of the following:</w:t>
      </w:r>
    </w:p>
    <w:p w14:paraId="3D0D400A" w14:textId="77777777" w:rsidR="00112897" w:rsidRPr="00F95FD6" w:rsidRDefault="00112897" w:rsidP="00A67AE3">
      <w:pPr>
        <w:pStyle w:val="ListParagraph"/>
        <w:numPr>
          <w:ilvl w:val="1"/>
          <w:numId w:val="4"/>
        </w:numPr>
        <w:spacing w:before="120" w:after="0" w:line="240" w:lineRule="auto"/>
        <w:contextualSpacing w:val="0"/>
        <w:rPr>
          <w:rFonts w:ascii="Aptos Display" w:hAnsi="Aptos Display" w:cs="Times New Roman"/>
          <w:sz w:val="24"/>
          <w:szCs w:val="24"/>
        </w:rPr>
      </w:pPr>
      <w:r w:rsidRPr="00F95FD6">
        <w:rPr>
          <w:rFonts w:ascii="Aptos Display" w:hAnsi="Aptos Display" w:cs="Times New Roman"/>
          <w:sz w:val="24"/>
          <w:szCs w:val="24"/>
        </w:rPr>
        <w:t xml:space="preserve">Please describe your progress and highlight accomplishments to date. </w:t>
      </w:r>
    </w:p>
    <w:p w14:paraId="405E8E02" w14:textId="77777777" w:rsidR="00112897" w:rsidRPr="00F95FD6" w:rsidRDefault="00112897" w:rsidP="00A67AE3">
      <w:pPr>
        <w:pStyle w:val="ListParagraph"/>
        <w:numPr>
          <w:ilvl w:val="1"/>
          <w:numId w:val="4"/>
        </w:numPr>
        <w:spacing w:before="120" w:after="0" w:line="240" w:lineRule="auto"/>
        <w:contextualSpacing w:val="0"/>
        <w:rPr>
          <w:rFonts w:ascii="Aptos Display" w:hAnsi="Aptos Display" w:cs="Times New Roman"/>
          <w:sz w:val="24"/>
          <w:szCs w:val="24"/>
        </w:rPr>
      </w:pPr>
      <w:r w:rsidRPr="00F95FD6">
        <w:rPr>
          <w:rFonts w:ascii="Aptos Display" w:hAnsi="Aptos Display" w:cs="Times New Roman"/>
          <w:sz w:val="24"/>
          <w:szCs w:val="24"/>
        </w:rPr>
        <w:t>Please describe lessons learned and address any unanticipated obstacles or delays.</w:t>
      </w:r>
    </w:p>
    <w:p w14:paraId="067ABC6B" w14:textId="77777777" w:rsidR="00112897" w:rsidRPr="00F95FD6" w:rsidRDefault="00112897" w:rsidP="00A67AE3">
      <w:pPr>
        <w:pStyle w:val="ListParagraph"/>
        <w:numPr>
          <w:ilvl w:val="1"/>
          <w:numId w:val="4"/>
        </w:numPr>
        <w:spacing w:before="120" w:after="0" w:line="240" w:lineRule="auto"/>
        <w:contextualSpacing w:val="0"/>
        <w:rPr>
          <w:rFonts w:ascii="Aptos Display" w:hAnsi="Aptos Display" w:cs="Times New Roman"/>
          <w:sz w:val="24"/>
          <w:szCs w:val="24"/>
        </w:rPr>
      </w:pPr>
      <w:r w:rsidRPr="00F95FD6">
        <w:rPr>
          <w:rFonts w:ascii="Aptos Display" w:hAnsi="Aptos Display" w:cs="Times New Roman"/>
          <w:sz w:val="24"/>
          <w:szCs w:val="24"/>
        </w:rPr>
        <w:t xml:space="preserve">Do you anticipate any significant organizational changes in the coming year (operations, strategic plan, staffing, etc.)? If so, please describe. </w:t>
      </w:r>
      <w:r w:rsidRPr="00F95FD6">
        <w:rPr>
          <w:rFonts w:ascii="Aptos Display" w:hAnsi="Aptos Display" w:cs="Times New Roman"/>
          <w:i/>
          <w:iCs/>
          <w:sz w:val="24"/>
          <w:szCs w:val="24"/>
        </w:rPr>
        <w:t>For program/project grants:</w:t>
      </w:r>
      <w:r w:rsidRPr="00F95FD6">
        <w:rPr>
          <w:rFonts w:ascii="Aptos Display" w:hAnsi="Aptos Display" w:cs="Times New Roman"/>
          <w:sz w:val="24"/>
          <w:szCs w:val="24"/>
        </w:rPr>
        <w:t xml:space="preserve"> do you anticipate any significant changes to the program in the coming year? If so, please describe. </w:t>
      </w:r>
    </w:p>
    <w:p w14:paraId="525980E6" w14:textId="77777777" w:rsidR="00A67AE3" w:rsidRPr="00F95FD6" w:rsidRDefault="00A67AE3" w:rsidP="0008628D">
      <w:pPr>
        <w:spacing w:after="0" w:line="240" w:lineRule="auto"/>
        <w:rPr>
          <w:rFonts w:ascii="Aptos Display" w:hAnsi="Aptos Display" w:cs="Times New Roman"/>
          <w:sz w:val="24"/>
          <w:szCs w:val="24"/>
        </w:rPr>
      </w:pPr>
    </w:p>
    <w:p w14:paraId="2D9B189C" w14:textId="77777777" w:rsidR="00112897" w:rsidRPr="00F95FD6" w:rsidRDefault="00112897" w:rsidP="0008628D">
      <w:pPr>
        <w:spacing w:after="0" w:line="240" w:lineRule="auto"/>
        <w:rPr>
          <w:rFonts w:ascii="Aptos Display" w:hAnsi="Aptos Display" w:cs="Times New Roman"/>
          <w:b/>
          <w:bCs/>
          <w:sz w:val="24"/>
          <w:szCs w:val="24"/>
        </w:rPr>
      </w:pPr>
      <w:r w:rsidRPr="00F95FD6">
        <w:rPr>
          <w:rFonts w:ascii="Aptos Display" w:hAnsi="Aptos Display" w:cs="Times New Roman"/>
          <w:b/>
          <w:bCs/>
          <w:sz w:val="24"/>
          <w:szCs w:val="24"/>
        </w:rPr>
        <w:t xml:space="preserve">Financial Report </w:t>
      </w:r>
    </w:p>
    <w:p w14:paraId="0ACE9208" w14:textId="770EAAF8" w:rsidR="00112897" w:rsidRPr="00F95FD6" w:rsidRDefault="00112897" w:rsidP="00A67AE3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Aptos Display" w:hAnsi="Aptos Display" w:cs="Times New Roman"/>
          <w:sz w:val="24"/>
          <w:szCs w:val="24"/>
        </w:rPr>
      </w:pPr>
      <w:r w:rsidRPr="00F95FD6">
        <w:rPr>
          <w:rFonts w:ascii="Aptos Display" w:hAnsi="Aptos Display" w:cs="Times New Roman"/>
          <w:sz w:val="24"/>
          <w:szCs w:val="24"/>
        </w:rPr>
        <w:t>If reporting on a general operating grant, please submit the following:</w:t>
      </w:r>
    </w:p>
    <w:p w14:paraId="6A387D6E" w14:textId="78811C51" w:rsidR="00112897" w:rsidRPr="00F95FD6" w:rsidRDefault="00112897" w:rsidP="00A67AE3">
      <w:pPr>
        <w:pStyle w:val="ListParagraph"/>
        <w:numPr>
          <w:ilvl w:val="1"/>
          <w:numId w:val="3"/>
        </w:numPr>
        <w:spacing w:before="120" w:after="0" w:line="240" w:lineRule="auto"/>
        <w:contextualSpacing w:val="0"/>
        <w:rPr>
          <w:rFonts w:ascii="Aptos Display" w:hAnsi="Aptos Display" w:cs="Times New Roman"/>
          <w:sz w:val="24"/>
          <w:szCs w:val="24"/>
        </w:rPr>
      </w:pPr>
      <w:r w:rsidRPr="00F95FD6">
        <w:rPr>
          <w:rFonts w:ascii="Aptos Display" w:hAnsi="Aptos Display" w:cs="Times New Roman"/>
          <w:sz w:val="24"/>
          <w:szCs w:val="24"/>
        </w:rPr>
        <w:t>Actual organizational revenue and expenditure compared to the approved organizational budget. If there are any major discrepancies, please explain.</w:t>
      </w:r>
    </w:p>
    <w:p w14:paraId="2D930A75" w14:textId="3D59CB43" w:rsidR="00112897" w:rsidRPr="00F95FD6" w:rsidRDefault="00112897" w:rsidP="00A67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contextualSpacing w:val="0"/>
        <w:rPr>
          <w:rFonts w:ascii="Aptos Display" w:hAnsi="Aptos Display" w:cs="Times New Roman"/>
          <w:sz w:val="24"/>
          <w:szCs w:val="24"/>
        </w:rPr>
      </w:pPr>
      <w:r w:rsidRPr="00F95FD6">
        <w:rPr>
          <w:rFonts w:ascii="Aptos Display" w:hAnsi="Aptos Display" w:cs="Times New Roman"/>
          <w:sz w:val="24"/>
          <w:szCs w:val="24"/>
        </w:rPr>
        <w:t>If reporting on a program/project grant, please submit the following:</w:t>
      </w:r>
    </w:p>
    <w:p w14:paraId="7D04E804" w14:textId="77777777" w:rsidR="00112897" w:rsidRPr="00F95FD6" w:rsidRDefault="00112897" w:rsidP="003E761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ptos Display" w:hAnsi="Aptos Display" w:cs="Times New Roman"/>
          <w:sz w:val="24"/>
          <w:szCs w:val="24"/>
        </w:rPr>
      </w:pPr>
      <w:r w:rsidRPr="00F95FD6">
        <w:rPr>
          <w:rFonts w:ascii="Aptos Display" w:hAnsi="Aptos Display" w:cs="Times New Roman"/>
          <w:sz w:val="24"/>
          <w:szCs w:val="24"/>
        </w:rPr>
        <w:t>Actual program/project revenue and expenditure compared to the approved program/project budget. If there are any major discrepancies, please explain.</w:t>
      </w:r>
    </w:p>
    <w:p w14:paraId="124443C7" w14:textId="77777777" w:rsidR="0035790D" w:rsidRPr="00F95FD6" w:rsidRDefault="0035790D" w:rsidP="003E7616">
      <w:pPr>
        <w:autoSpaceDE w:val="0"/>
        <w:autoSpaceDN w:val="0"/>
        <w:adjustRightInd w:val="0"/>
        <w:spacing w:after="0" w:line="240" w:lineRule="auto"/>
        <w:rPr>
          <w:rFonts w:ascii="Aptos Display" w:hAnsi="Aptos Display" w:cs="Times New Roman"/>
          <w:sz w:val="24"/>
          <w:szCs w:val="24"/>
        </w:rPr>
      </w:pPr>
    </w:p>
    <w:p w14:paraId="04223AF7" w14:textId="2885ACD4" w:rsidR="0035790D" w:rsidRPr="00F95FD6" w:rsidRDefault="0035790D" w:rsidP="003E7616">
      <w:pPr>
        <w:autoSpaceDE w:val="0"/>
        <w:autoSpaceDN w:val="0"/>
        <w:adjustRightInd w:val="0"/>
        <w:spacing w:after="0" w:line="240" w:lineRule="auto"/>
        <w:rPr>
          <w:rFonts w:ascii="Aptos Display" w:hAnsi="Aptos Display" w:cs="Times New Roman"/>
          <w:sz w:val="24"/>
          <w:szCs w:val="24"/>
        </w:rPr>
      </w:pPr>
      <w:r w:rsidRPr="00F95FD6">
        <w:rPr>
          <w:rFonts w:ascii="Aptos Display" w:hAnsi="Aptos Display" w:cs="Times New Roman"/>
          <w:sz w:val="24"/>
          <w:szCs w:val="24"/>
        </w:rPr>
        <w:t xml:space="preserve">Please email the completed report to </w:t>
      </w:r>
      <w:r w:rsidR="00F95FD6">
        <w:rPr>
          <w:rFonts w:ascii="Aptos Display" w:hAnsi="Aptos Display" w:cs="Times New Roman"/>
          <w:sz w:val="24"/>
          <w:szCs w:val="24"/>
        </w:rPr>
        <w:t xml:space="preserve">Program Partner </w:t>
      </w:r>
      <w:hyperlink r:id="rId8" w:history="1">
        <w:r w:rsidR="00F95FD6" w:rsidRPr="00F95FD6">
          <w:rPr>
            <w:rStyle w:val="Hyperlink"/>
            <w:rFonts w:ascii="Aptos Display" w:hAnsi="Aptos Display" w:cs="Times New Roman"/>
            <w:sz w:val="24"/>
            <w:szCs w:val="24"/>
          </w:rPr>
          <w:t>Jared Boone</w:t>
        </w:r>
      </w:hyperlink>
      <w:r w:rsidR="00F95FD6">
        <w:rPr>
          <w:rFonts w:ascii="Aptos Display" w:hAnsi="Aptos Display" w:cs="Times New Roman"/>
          <w:sz w:val="24"/>
          <w:szCs w:val="24"/>
        </w:rPr>
        <w:t>.</w:t>
      </w:r>
    </w:p>
    <w:sectPr w:rsidR="0035790D" w:rsidRPr="00F9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7D6"/>
    <w:multiLevelType w:val="hybridMultilevel"/>
    <w:tmpl w:val="BAA499AC"/>
    <w:lvl w:ilvl="0" w:tplc="234800F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87EA4DE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23FDC"/>
    <w:multiLevelType w:val="hybridMultilevel"/>
    <w:tmpl w:val="AF4682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A60EA"/>
    <w:multiLevelType w:val="hybridMultilevel"/>
    <w:tmpl w:val="7E12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A5722"/>
    <w:multiLevelType w:val="hybridMultilevel"/>
    <w:tmpl w:val="E150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4146">
    <w:abstractNumId w:val="1"/>
  </w:num>
  <w:num w:numId="2" w16cid:durableId="434902667">
    <w:abstractNumId w:val="0"/>
  </w:num>
  <w:num w:numId="3" w16cid:durableId="2134403735">
    <w:abstractNumId w:val="3"/>
  </w:num>
  <w:num w:numId="4" w16cid:durableId="112788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97"/>
    <w:rsid w:val="0008628D"/>
    <w:rsid w:val="00112897"/>
    <w:rsid w:val="00262815"/>
    <w:rsid w:val="002E71E0"/>
    <w:rsid w:val="0035790D"/>
    <w:rsid w:val="003E7616"/>
    <w:rsid w:val="00594988"/>
    <w:rsid w:val="0065375C"/>
    <w:rsid w:val="008F7DEB"/>
    <w:rsid w:val="00A67AE3"/>
    <w:rsid w:val="00F04A94"/>
    <w:rsid w:val="00F95FD6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222D"/>
  <w15:chartTrackingRefBased/>
  <w15:docId w15:val="{7BA913FB-39D2-43FF-81DE-B779EA8D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89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7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oone@schumannfun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f2b2-1e7e-4c2e-85d4-13aa8e444bf5">
      <Terms xmlns="http://schemas.microsoft.com/office/infopath/2007/PartnerControls"/>
    </lcf76f155ced4ddcb4097134ff3c332f>
    <TaxCatchAll xmlns="082a4ccf-f81d-4ef2-a14a-323373f438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97BDD83B4954A837F3C3D08505D3F" ma:contentTypeVersion="18" ma:contentTypeDescription="Create a new document." ma:contentTypeScope="" ma:versionID="cdd15edf4435d51c858b0aee0bdea429">
  <xsd:schema xmlns:xsd="http://www.w3.org/2001/XMLSchema" xmlns:xs="http://www.w3.org/2001/XMLSchema" xmlns:p="http://schemas.microsoft.com/office/2006/metadata/properties" xmlns:ns2="263bf2b2-1e7e-4c2e-85d4-13aa8e444bf5" xmlns:ns3="082a4ccf-f81d-4ef2-a14a-323373f43809" targetNamespace="http://schemas.microsoft.com/office/2006/metadata/properties" ma:root="true" ma:fieldsID="0dd9c45afb8c3ed1fb1e18f3045dd013" ns2:_="" ns3:_="">
    <xsd:import namespace="263bf2b2-1e7e-4c2e-85d4-13aa8e444bf5"/>
    <xsd:import namespace="082a4ccf-f81d-4ef2-a14a-323373f4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f2b2-1e7e-4c2e-85d4-13aa8e444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5cc08f-18fe-4395-bc68-6a7925a6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4ccf-f81d-4ef2-a14a-323373f4380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058203-e5eb-491c-ac58-8b7aad530226}" ma:internalName="TaxCatchAll" ma:showField="CatchAllData" ma:web="082a4ccf-f81d-4ef2-a14a-323373f4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860A7-1142-47A1-A2BA-49C0250023AA}">
  <ds:schemaRefs>
    <ds:schemaRef ds:uri="http://schemas.microsoft.com/office/2006/metadata/properties"/>
    <ds:schemaRef ds:uri="http://schemas.microsoft.com/office/infopath/2007/PartnerControls"/>
    <ds:schemaRef ds:uri="263bf2b2-1e7e-4c2e-85d4-13aa8e444bf5"/>
    <ds:schemaRef ds:uri="082a4ccf-f81d-4ef2-a14a-323373f43809"/>
  </ds:schemaRefs>
</ds:datastoreItem>
</file>

<file path=customXml/itemProps2.xml><?xml version="1.0" encoding="utf-8"?>
<ds:datastoreItem xmlns:ds="http://schemas.openxmlformats.org/officeDocument/2006/customXml" ds:itemID="{6E2BF73B-00FC-4A9E-BC48-167DE5AA7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f2b2-1e7e-4c2e-85d4-13aa8e444bf5"/>
    <ds:schemaRef ds:uri="082a4ccf-f81d-4ef2-a14a-323373f4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C4D50-5B9D-4EA7-A229-96A9BAF09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1058</Characters>
  <Application>Microsoft Office Word</Application>
  <DocSecurity>0</DocSecurity>
  <Lines>25</Lines>
  <Paragraphs>14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Kamille Oliveira</dc:creator>
  <cp:keywords/>
  <dc:description/>
  <cp:lastModifiedBy>Lauren Nance</cp:lastModifiedBy>
  <cp:revision>7</cp:revision>
  <dcterms:created xsi:type="dcterms:W3CDTF">2024-04-12T17:23:00Z</dcterms:created>
  <dcterms:modified xsi:type="dcterms:W3CDTF">2025-05-09T15:40:00Z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0x010100F1A97BDD83B4954A837F3C3D08505D3F</vt:lpwstr>
  </property>
  <property fmtid="{D5CDD505-2E9C-101B-9397-08002B2CF9AE}" pid="3" name="MediaServiceImageTags">
    <vt:lpwstr/>
  </property>
</Properties>
</file>